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70" w:rsidRDefault="003D1670" w:rsidP="00A26E53">
      <w:pPr>
        <w:jc w:val="center"/>
        <w:rPr>
          <w:b/>
          <w:i/>
          <w:sz w:val="40"/>
        </w:rPr>
      </w:pPr>
    </w:p>
    <w:p w:rsidR="003D1670" w:rsidRDefault="003D1670" w:rsidP="00A26E53">
      <w:pPr>
        <w:jc w:val="center"/>
        <w:rPr>
          <w:b/>
          <w:i/>
          <w:sz w:val="40"/>
        </w:rPr>
      </w:pPr>
    </w:p>
    <w:p w:rsidR="00780DD0" w:rsidRPr="00A26E53" w:rsidRDefault="00611204" w:rsidP="00A26E53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>Расписание звонков  уроков в начальной школе МБОУ «</w:t>
      </w:r>
      <w:r w:rsidR="003D1670">
        <w:rPr>
          <w:b/>
          <w:i/>
          <w:sz w:val="40"/>
        </w:rPr>
        <w:t>Гимназия № 28</w:t>
      </w:r>
      <w:r w:rsidRPr="00A26E53">
        <w:rPr>
          <w:b/>
          <w:i/>
          <w:sz w:val="40"/>
        </w:rPr>
        <w:t>» на период дистанционного обучения.</w:t>
      </w:r>
    </w:p>
    <w:p w:rsidR="00611204" w:rsidRPr="00611204" w:rsidRDefault="00A26E53">
      <w:pPr>
        <w:rPr>
          <w:color w:val="FF0000"/>
          <w:sz w:val="36"/>
        </w:rPr>
      </w:pPr>
      <w:r>
        <w:rPr>
          <w:color w:val="FF0000"/>
          <w:sz w:val="36"/>
        </w:rPr>
        <w:t xml:space="preserve">        </w:t>
      </w:r>
      <w:r w:rsidR="00611204" w:rsidRPr="00A26E53">
        <w:rPr>
          <w:b/>
          <w:i/>
          <w:color w:val="FF0000"/>
          <w:sz w:val="36"/>
        </w:rPr>
        <w:t xml:space="preserve">1 - </w:t>
      </w:r>
      <w:r w:rsidR="00CF5E79">
        <w:rPr>
          <w:b/>
          <w:i/>
          <w:color w:val="FF0000"/>
          <w:sz w:val="36"/>
        </w:rPr>
        <w:t>2</w:t>
      </w:r>
      <w:r w:rsidR="00611204" w:rsidRPr="00A26E53">
        <w:rPr>
          <w:b/>
          <w:i/>
          <w:color w:val="FF0000"/>
          <w:sz w:val="36"/>
        </w:rPr>
        <w:t xml:space="preserve"> классы.</w:t>
      </w:r>
      <w:r w:rsidR="00611204">
        <w:rPr>
          <w:color w:val="FF0000"/>
          <w:sz w:val="36"/>
        </w:rPr>
        <w:t xml:space="preserve">       </w:t>
      </w:r>
      <w:r>
        <w:rPr>
          <w:color w:val="FF0000"/>
          <w:sz w:val="36"/>
        </w:rPr>
        <w:t xml:space="preserve">                          </w:t>
      </w:r>
      <w:r w:rsidR="00611204">
        <w:rPr>
          <w:color w:val="FF0000"/>
          <w:sz w:val="36"/>
        </w:rPr>
        <w:t xml:space="preserve">  </w:t>
      </w:r>
      <w:r w:rsidR="00CF5E79">
        <w:rPr>
          <w:b/>
          <w:i/>
          <w:color w:val="FF0000"/>
          <w:sz w:val="36"/>
        </w:rPr>
        <w:t>3</w:t>
      </w:r>
      <w:r w:rsidR="00611204" w:rsidRPr="00A26E53">
        <w:rPr>
          <w:b/>
          <w:i/>
          <w:color w:val="FF0000"/>
          <w:sz w:val="36"/>
        </w:rPr>
        <w:t xml:space="preserve"> – 4 классы</w:t>
      </w:r>
      <w:r>
        <w:rPr>
          <w:b/>
          <w:i/>
          <w:color w:val="FF0000"/>
          <w:sz w:val="36"/>
        </w:rPr>
        <w:t>.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10:00 – 10:20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>1</w:t>
      </w:r>
      <w:r>
        <w:rPr>
          <w:sz w:val="36"/>
        </w:rPr>
        <w:t xml:space="preserve">.  </w:t>
      </w:r>
      <w:r w:rsidR="003D1670">
        <w:rPr>
          <w:sz w:val="36"/>
        </w:rPr>
        <w:t>10:00 – 10:</w:t>
      </w:r>
      <w:r w:rsidR="00CF5E79">
        <w:rPr>
          <w:sz w:val="36"/>
        </w:rPr>
        <w:t>25</w:t>
      </w:r>
      <w:r w:rsidRPr="00611204">
        <w:rPr>
          <w:sz w:val="36"/>
        </w:rPr>
        <w:t xml:space="preserve">                               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10:30 – 10:50                               </w:t>
      </w:r>
      <w:r w:rsidR="00A26E53"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2.  </w:t>
      </w:r>
      <w:r w:rsidR="00A26E53">
        <w:rPr>
          <w:sz w:val="36"/>
        </w:rPr>
        <w:t>10:</w:t>
      </w:r>
      <w:r w:rsidR="00CF5E79">
        <w:rPr>
          <w:sz w:val="36"/>
        </w:rPr>
        <w:t>35</w:t>
      </w:r>
      <w:r w:rsidR="003D1670">
        <w:rPr>
          <w:sz w:val="36"/>
        </w:rPr>
        <w:t xml:space="preserve"> – 11:</w:t>
      </w:r>
      <w:r w:rsidR="00CF5E79">
        <w:rPr>
          <w:sz w:val="36"/>
        </w:rPr>
        <w:t>0</w:t>
      </w:r>
      <w:r w:rsidR="00A26E53">
        <w:rPr>
          <w:sz w:val="36"/>
        </w:rPr>
        <w:t>0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11:10 – 11:30                               </w:t>
      </w:r>
      <w:r w:rsidR="00A26E53">
        <w:rPr>
          <w:sz w:val="36"/>
        </w:rPr>
        <w:t xml:space="preserve"> </w:t>
      </w:r>
      <w:r w:rsidRPr="00A26E53">
        <w:rPr>
          <w:color w:val="FF0000"/>
          <w:sz w:val="36"/>
        </w:rPr>
        <w:t>3</w:t>
      </w:r>
      <w:r>
        <w:rPr>
          <w:sz w:val="36"/>
        </w:rPr>
        <w:t xml:space="preserve">.  </w:t>
      </w:r>
      <w:r w:rsidRPr="00611204">
        <w:rPr>
          <w:sz w:val="36"/>
        </w:rPr>
        <w:t>1</w:t>
      </w:r>
      <w:r w:rsidR="00450F7D">
        <w:rPr>
          <w:sz w:val="36"/>
        </w:rPr>
        <w:t>1:</w:t>
      </w:r>
      <w:r w:rsidR="00CF5E79">
        <w:rPr>
          <w:sz w:val="36"/>
        </w:rPr>
        <w:t>1</w:t>
      </w:r>
      <w:r w:rsidR="00450F7D">
        <w:rPr>
          <w:sz w:val="36"/>
        </w:rPr>
        <w:t>0 – 1</w:t>
      </w:r>
      <w:r w:rsidR="003D1670">
        <w:rPr>
          <w:sz w:val="36"/>
        </w:rPr>
        <w:t>1</w:t>
      </w:r>
      <w:r w:rsidR="00A26E53">
        <w:rPr>
          <w:sz w:val="36"/>
        </w:rPr>
        <w:t>:</w:t>
      </w:r>
      <w:r w:rsidR="00CF5E79">
        <w:rPr>
          <w:sz w:val="36"/>
        </w:rPr>
        <w:t>45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11:50 – 12:10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4.  </w:t>
      </w:r>
      <w:r w:rsidR="00450F7D">
        <w:rPr>
          <w:sz w:val="36"/>
        </w:rPr>
        <w:t>1</w:t>
      </w:r>
      <w:r w:rsidR="00CF5E79">
        <w:rPr>
          <w:sz w:val="36"/>
        </w:rPr>
        <w:t>1</w:t>
      </w:r>
      <w:r w:rsidR="00450F7D">
        <w:rPr>
          <w:sz w:val="36"/>
        </w:rPr>
        <w:t>:</w:t>
      </w:r>
      <w:r w:rsidR="00CF5E79">
        <w:rPr>
          <w:sz w:val="36"/>
        </w:rPr>
        <w:t>55</w:t>
      </w:r>
      <w:r w:rsidR="00450F7D">
        <w:rPr>
          <w:sz w:val="36"/>
        </w:rPr>
        <w:t xml:space="preserve"> – 12</w:t>
      </w:r>
      <w:r w:rsidR="00A26E53">
        <w:rPr>
          <w:sz w:val="36"/>
        </w:rPr>
        <w:t>:</w:t>
      </w:r>
      <w:r w:rsidR="00CF5E79">
        <w:rPr>
          <w:sz w:val="36"/>
        </w:rPr>
        <w:t>2</w:t>
      </w:r>
      <w:r w:rsidR="00A26E53">
        <w:rPr>
          <w:sz w:val="36"/>
        </w:rPr>
        <w:t>0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12:20 – 12:40 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A26E53">
        <w:rPr>
          <w:color w:val="FF0000"/>
          <w:sz w:val="36"/>
        </w:rPr>
        <w:t xml:space="preserve">5.  </w:t>
      </w:r>
      <w:r w:rsidR="00450F7D">
        <w:rPr>
          <w:sz w:val="36"/>
        </w:rPr>
        <w:t>1</w:t>
      </w:r>
      <w:r w:rsidR="003D1670">
        <w:rPr>
          <w:sz w:val="36"/>
        </w:rPr>
        <w:t>2</w:t>
      </w:r>
      <w:r w:rsidR="00450F7D">
        <w:rPr>
          <w:sz w:val="36"/>
        </w:rPr>
        <w:t>:</w:t>
      </w:r>
      <w:r w:rsidR="00CF5E79">
        <w:rPr>
          <w:sz w:val="36"/>
        </w:rPr>
        <w:t>3</w:t>
      </w:r>
      <w:r w:rsidR="00450F7D">
        <w:rPr>
          <w:sz w:val="36"/>
        </w:rPr>
        <w:t>0 – 13</w:t>
      </w:r>
      <w:r w:rsidR="00A26E53">
        <w:rPr>
          <w:sz w:val="36"/>
        </w:rPr>
        <w:t>:</w:t>
      </w:r>
      <w:r w:rsidR="00CF5E79">
        <w:rPr>
          <w:sz w:val="36"/>
        </w:rPr>
        <w:t>05</w:t>
      </w:r>
    </w:p>
    <w:p w:rsidR="00611204" w:rsidRDefault="00611204" w:rsidP="00611204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12:50 – 13:10                                </w:t>
      </w:r>
      <w:r w:rsidRPr="00A26E53">
        <w:rPr>
          <w:color w:val="FF0000"/>
          <w:sz w:val="36"/>
        </w:rPr>
        <w:t>6</w:t>
      </w:r>
      <w:r>
        <w:rPr>
          <w:sz w:val="36"/>
        </w:rPr>
        <w:t xml:space="preserve">. </w:t>
      </w:r>
      <w:r w:rsidR="00450F7D">
        <w:rPr>
          <w:sz w:val="36"/>
        </w:rPr>
        <w:t xml:space="preserve"> 13:</w:t>
      </w:r>
      <w:r w:rsidR="00CF5E79">
        <w:rPr>
          <w:sz w:val="36"/>
        </w:rPr>
        <w:t>15</w:t>
      </w:r>
      <w:r w:rsidR="00450F7D">
        <w:rPr>
          <w:sz w:val="36"/>
        </w:rPr>
        <w:t xml:space="preserve"> – 1</w:t>
      </w:r>
      <w:r w:rsidR="00CF5E79">
        <w:rPr>
          <w:sz w:val="36"/>
        </w:rPr>
        <w:t>3</w:t>
      </w:r>
      <w:r w:rsidR="00A26E53">
        <w:rPr>
          <w:sz w:val="36"/>
        </w:rPr>
        <w:t>:</w:t>
      </w:r>
      <w:r w:rsidR="00CF5E79">
        <w:rPr>
          <w:sz w:val="36"/>
        </w:rPr>
        <w:t>4</w:t>
      </w:r>
      <w:r w:rsidR="00A26E53">
        <w:rPr>
          <w:sz w:val="36"/>
        </w:rPr>
        <w:t>0</w:t>
      </w:r>
    </w:p>
    <w:p w:rsidR="00611204" w:rsidRDefault="00611204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P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-18415</wp:posOffset>
            </wp:positionV>
            <wp:extent cx="1266825" cy="981075"/>
            <wp:effectExtent l="0" t="0" r="9525" b="9525"/>
            <wp:wrapSquare wrapText="bothSides"/>
            <wp:docPr id="1" name="Рисунок 1" descr="logo_mini_mou14-190x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mini_mou14-190x1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654">
        <w:rPr>
          <w:rFonts w:asciiTheme="majorHAnsi" w:eastAsia="Calibri" w:hAnsiTheme="majorHAnsi" w:cs="Times New Roman"/>
          <w:b/>
        </w:rPr>
        <w:t>МУНИЦИПАЛЬНОЕ</w:t>
      </w:r>
      <w:r>
        <w:rPr>
          <w:rFonts w:asciiTheme="majorHAnsi" w:eastAsia="Calibri" w:hAnsiTheme="majorHAnsi" w:cs="Times New Roman"/>
          <w:b/>
        </w:rPr>
        <w:t xml:space="preserve">  </w:t>
      </w:r>
      <w:r w:rsidRPr="00CC1654">
        <w:rPr>
          <w:rFonts w:asciiTheme="majorHAnsi" w:eastAsia="Calibri" w:hAnsiTheme="majorHAnsi" w:cs="Times New Roman"/>
          <w:b/>
        </w:rPr>
        <w:t xml:space="preserve"> БЮДЖЕТНОЕ</w:t>
      </w:r>
      <w:r>
        <w:rPr>
          <w:rFonts w:asciiTheme="majorHAnsi" w:eastAsia="Calibri" w:hAnsiTheme="majorHAnsi" w:cs="Times New Roman"/>
          <w:b/>
        </w:rPr>
        <w:t xml:space="preserve"> </w:t>
      </w:r>
      <w:r w:rsidRPr="00CC1654">
        <w:rPr>
          <w:rFonts w:asciiTheme="majorHAnsi" w:eastAsia="Calibri" w:hAnsiTheme="majorHAnsi" w:cs="Times New Roman"/>
          <w:b/>
        </w:rPr>
        <w:t xml:space="preserve"> ОБЩЕОБРАЗОВАТЕЛЬНОЕ</w:t>
      </w:r>
      <w:r>
        <w:rPr>
          <w:rFonts w:asciiTheme="majorHAnsi" w:eastAsia="Calibri" w:hAnsiTheme="majorHAnsi" w:cs="Times New Roman"/>
          <w:b/>
        </w:rPr>
        <w:t xml:space="preserve">  </w:t>
      </w:r>
      <w:r w:rsidRPr="00CC1654">
        <w:rPr>
          <w:rFonts w:asciiTheme="majorHAnsi" w:eastAsia="Calibri" w:hAnsiTheme="majorHAnsi" w:cs="Times New Roman"/>
          <w:b/>
        </w:rPr>
        <w:t xml:space="preserve"> УЧРЕЖДЕНИЕ   </w:t>
      </w:r>
      <w:r w:rsidRPr="001C0C08">
        <w:rPr>
          <w:rFonts w:asciiTheme="majorHAnsi" w:eastAsia="Calibri" w:hAnsiTheme="majorHAnsi" w:cs="Times New Roman"/>
          <w:b/>
          <w:sz w:val="18"/>
        </w:rPr>
        <w:t xml:space="preserve">        </w:t>
      </w:r>
      <w:r>
        <w:rPr>
          <w:rFonts w:asciiTheme="majorHAnsi" w:eastAsia="Calibri" w:hAnsiTheme="majorHAnsi" w:cs="Times New Roman"/>
          <w:b/>
          <w:sz w:val="18"/>
        </w:rPr>
        <w:t xml:space="preserve">       </w:t>
      </w:r>
      <w:r w:rsidRPr="001C0C08">
        <w:rPr>
          <w:rFonts w:ascii="Times New Roman" w:hAnsi="Times New Roman" w:cs="Times New Roman"/>
          <w:b/>
          <w:sz w:val="24"/>
        </w:rPr>
        <w:t xml:space="preserve">   </w:t>
      </w:r>
      <w:r w:rsidRPr="00CC1654">
        <w:rPr>
          <w:rFonts w:ascii="Times New Roman" w:hAnsi="Times New Roman" w:cs="Times New Roman"/>
          <w:b/>
          <w:sz w:val="32"/>
        </w:rPr>
        <w:t xml:space="preserve">"Утверждаю"      </w:t>
      </w:r>
      <w:r w:rsidRPr="00CC1654">
        <w:rPr>
          <w:rFonts w:asciiTheme="majorHAnsi" w:eastAsia="Calibri" w:hAnsiTheme="majorHAnsi" w:cs="Times New Roman"/>
          <w:b/>
          <w:sz w:val="20"/>
        </w:rPr>
        <w:t xml:space="preserve">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b/>
          <w:sz w:val="20"/>
        </w:rPr>
        <w:t xml:space="preserve">                               </w:t>
      </w:r>
    </w:p>
    <w:p w:rsidR="00D5178D" w:rsidRPr="001C0C08" w:rsidRDefault="00D5178D" w:rsidP="00D5178D">
      <w:pPr>
        <w:pStyle w:val="a4"/>
        <w:tabs>
          <w:tab w:val="left" w:pos="765"/>
          <w:tab w:val="right" w:pos="11579"/>
        </w:tabs>
        <w:rPr>
          <w:b/>
          <w:color w:val="FF0000"/>
        </w:rPr>
      </w:pPr>
      <w:r>
        <w:rPr>
          <w:rFonts w:asciiTheme="majorHAnsi" w:eastAsia="Calibri" w:hAnsiTheme="majorHAnsi" w:cs="Times New Roman"/>
          <w:b/>
        </w:rPr>
        <w:t xml:space="preserve">                          «</w:t>
      </w:r>
      <w:r w:rsidRPr="00CC1654">
        <w:rPr>
          <w:rFonts w:asciiTheme="majorHAnsi" w:eastAsia="Calibri" w:hAnsiTheme="majorHAnsi" w:cs="Times New Roman"/>
          <w:b/>
        </w:rPr>
        <w:t xml:space="preserve">СРЕДНЯЯ </w:t>
      </w:r>
      <w:r>
        <w:rPr>
          <w:rFonts w:asciiTheme="majorHAnsi" w:eastAsia="Calibri" w:hAnsiTheme="majorHAnsi" w:cs="Times New Roman"/>
          <w:b/>
        </w:rPr>
        <w:t xml:space="preserve"> </w:t>
      </w:r>
      <w:r w:rsidRPr="00CC1654">
        <w:rPr>
          <w:rFonts w:asciiTheme="majorHAnsi" w:eastAsia="Calibri" w:hAnsiTheme="majorHAnsi" w:cs="Times New Roman"/>
          <w:b/>
        </w:rPr>
        <w:t xml:space="preserve">ОБРАЗОВАТЕЛЬНАЯ </w:t>
      </w:r>
      <w:r>
        <w:rPr>
          <w:rFonts w:asciiTheme="majorHAnsi" w:eastAsia="Calibri" w:hAnsiTheme="majorHAnsi" w:cs="Times New Roman"/>
          <w:b/>
        </w:rPr>
        <w:t xml:space="preserve">  </w:t>
      </w:r>
      <w:r w:rsidRPr="00CC1654">
        <w:rPr>
          <w:rFonts w:asciiTheme="majorHAnsi" w:eastAsia="Calibri" w:hAnsiTheme="majorHAnsi" w:cs="Times New Roman"/>
          <w:b/>
        </w:rPr>
        <w:t>ШКОЛА №14</w:t>
      </w:r>
      <w:r>
        <w:rPr>
          <w:rFonts w:asciiTheme="majorHAnsi" w:eastAsia="Calibri" w:hAnsiTheme="majorHAnsi" w:cs="Times New Roman"/>
          <w:b/>
        </w:rPr>
        <w:t>»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Pr="000D16A2">
        <w:rPr>
          <w:rFonts w:ascii="Times New Roman" w:hAnsi="Times New Roman" w:cs="Times New Roman"/>
          <w:b/>
          <w:sz w:val="28"/>
        </w:rPr>
        <w:t>Директор школы</w:t>
      </w:r>
    </w:p>
    <w:p w:rsidR="00D5178D" w:rsidRPr="002B10CB" w:rsidRDefault="00D5178D" w:rsidP="00D5178D">
      <w:pPr>
        <w:pStyle w:val="a4"/>
        <w:tabs>
          <w:tab w:val="left" w:pos="765"/>
          <w:tab w:val="right" w:pos="11579"/>
        </w:tabs>
        <w:jc w:val="center"/>
        <w:rPr>
          <w:rFonts w:ascii="Times New Roman" w:hAnsi="Times New Roman" w:cs="Times New Roman"/>
          <w:b/>
          <w:sz w:val="16"/>
        </w:rPr>
      </w:pPr>
      <w:r w:rsidRPr="000D16A2">
        <w:rPr>
          <w:rFonts w:ascii="Times New Roman" w:hAnsi="Times New Roman" w:cs="Times New Roman"/>
          <w:b/>
          <w:color w:val="FFFFFF" w:themeColor="background1"/>
          <w:sz w:val="24"/>
        </w:rPr>
        <w:t xml:space="preserve">.                                          .                      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4"/>
        </w:rPr>
        <w:t xml:space="preserve">                             </w:t>
      </w:r>
      <w:proofErr w:type="spellStart"/>
      <w:r w:rsidRPr="000D16A2">
        <w:rPr>
          <w:rFonts w:ascii="Times New Roman" w:hAnsi="Times New Roman" w:cs="Times New Roman"/>
          <w:b/>
          <w:sz w:val="28"/>
        </w:rPr>
        <w:t>Багандов</w:t>
      </w:r>
      <w:proofErr w:type="spellEnd"/>
      <w:r w:rsidRPr="000D16A2">
        <w:rPr>
          <w:rFonts w:ascii="Times New Roman" w:hAnsi="Times New Roman" w:cs="Times New Roman"/>
          <w:b/>
          <w:sz w:val="28"/>
        </w:rPr>
        <w:t xml:space="preserve"> М.</w:t>
      </w:r>
      <w:proofErr w:type="gramStart"/>
      <w:r w:rsidRPr="000D16A2">
        <w:rPr>
          <w:rFonts w:ascii="Times New Roman" w:hAnsi="Times New Roman" w:cs="Times New Roman"/>
          <w:b/>
          <w:sz w:val="28"/>
        </w:rPr>
        <w:t>Г-Б</w:t>
      </w:r>
      <w:proofErr w:type="gramEnd"/>
      <w:r w:rsidRPr="000D16A2">
        <w:rPr>
          <w:rFonts w:ascii="Times New Roman" w:hAnsi="Times New Roman" w:cs="Times New Roman"/>
          <w:b/>
          <w:sz w:val="28"/>
        </w:rPr>
        <w:t xml:space="preserve">. </w:t>
      </w:r>
      <w:r w:rsidRPr="001C0C08">
        <w:rPr>
          <w:rFonts w:ascii="Times New Roman" w:hAnsi="Times New Roman" w:cs="Times New Roman"/>
          <w:b/>
          <w:sz w:val="24"/>
        </w:rPr>
        <w:t>__</w:t>
      </w:r>
      <w:r>
        <w:rPr>
          <w:rFonts w:ascii="Times New Roman" w:hAnsi="Times New Roman" w:cs="Times New Roman"/>
          <w:b/>
          <w:sz w:val="24"/>
        </w:rPr>
        <w:t>________</w:t>
      </w:r>
      <w:r w:rsidRPr="001C0C08">
        <w:rPr>
          <w:rFonts w:ascii="Times New Roman" w:hAnsi="Times New Roman" w:cs="Times New Roman"/>
          <w:b/>
          <w:sz w:val="24"/>
        </w:rPr>
        <w:t>_______</w:t>
      </w:r>
    </w:p>
    <w:p w:rsidR="00D5178D" w:rsidRPr="00D5178D" w:rsidRDefault="00D5178D" w:rsidP="00D5178D">
      <w:pPr>
        <w:pStyle w:val="a4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</w:rPr>
      </w:pPr>
      <w:r w:rsidRPr="00CC1654">
        <w:rPr>
          <w:b/>
          <w:color w:val="FF0000"/>
          <w:sz w:val="44"/>
          <w:szCs w:val="24"/>
        </w:rPr>
        <w:t xml:space="preserve">Расписание уроков для учащихся  </w:t>
      </w:r>
      <w:r w:rsidRPr="00CC1654">
        <w:rPr>
          <w:b/>
          <w:color w:val="FF0000"/>
          <w:sz w:val="36"/>
          <w:szCs w:val="24"/>
        </w:rPr>
        <w:t>МБОУ «СОШ №14»</w:t>
      </w:r>
      <w:r>
        <w:rPr>
          <w:b/>
          <w:color w:val="FF0000"/>
          <w:sz w:val="36"/>
          <w:szCs w:val="24"/>
        </w:rPr>
        <w:t xml:space="preserve"> </w:t>
      </w:r>
      <w:r w:rsidRPr="00CC1654">
        <w:rPr>
          <w:b/>
          <w:color w:val="FF0000"/>
          <w:sz w:val="36"/>
          <w:szCs w:val="24"/>
        </w:rPr>
        <w:t xml:space="preserve">НА 2019 – 2020 </w:t>
      </w:r>
      <w:proofErr w:type="spellStart"/>
      <w:r>
        <w:rPr>
          <w:b/>
          <w:color w:val="FF0000"/>
          <w:sz w:val="36"/>
          <w:szCs w:val="24"/>
        </w:rPr>
        <w:t>уч</w:t>
      </w:r>
      <w:proofErr w:type="gramStart"/>
      <w:r w:rsidRPr="00CC1654">
        <w:rPr>
          <w:b/>
          <w:color w:val="FF0000"/>
          <w:sz w:val="36"/>
          <w:szCs w:val="24"/>
        </w:rPr>
        <w:t>.г</w:t>
      </w:r>
      <w:proofErr w:type="gramEnd"/>
      <w:r w:rsidRPr="00CC1654">
        <w:rPr>
          <w:b/>
          <w:color w:val="FF0000"/>
          <w:sz w:val="36"/>
          <w:szCs w:val="24"/>
        </w:rPr>
        <w:t>од</w:t>
      </w:r>
      <w:proofErr w:type="spellEnd"/>
      <w:r w:rsidRPr="00CC1654">
        <w:rPr>
          <w:b/>
          <w:color w:val="FF0000"/>
          <w:sz w:val="36"/>
          <w:szCs w:val="24"/>
        </w:rPr>
        <w:t>.</w:t>
      </w:r>
      <w:r>
        <w:rPr>
          <w:rFonts w:ascii="Times New Roman" w:hAnsi="Times New Roman" w:cs="Times New Roman"/>
          <w:b/>
          <w:sz w:val="32"/>
        </w:rPr>
        <w:t xml:space="preserve">                              </w:t>
      </w:r>
    </w:p>
    <w:tbl>
      <w:tblPr>
        <w:tblStyle w:val="-6"/>
        <w:tblpPr w:leftFromText="180" w:rightFromText="180" w:vertAnchor="page" w:horzAnchor="margin" w:tblpXSpec="center" w:tblpY="2011"/>
        <w:tblW w:w="16268" w:type="dxa"/>
        <w:tblLook w:val="04A0"/>
      </w:tblPr>
      <w:tblGrid>
        <w:gridCol w:w="544"/>
        <w:gridCol w:w="471"/>
        <w:gridCol w:w="1113"/>
        <w:gridCol w:w="1002"/>
        <w:gridCol w:w="860"/>
        <w:gridCol w:w="1002"/>
        <w:gridCol w:w="1001"/>
        <w:gridCol w:w="1001"/>
        <w:gridCol w:w="1001"/>
        <w:gridCol w:w="1044"/>
        <w:gridCol w:w="1134"/>
        <w:gridCol w:w="1001"/>
        <w:gridCol w:w="1001"/>
        <w:gridCol w:w="1001"/>
        <w:gridCol w:w="1002"/>
        <w:gridCol w:w="1001"/>
        <w:gridCol w:w="1089"/>
      </w:tblGrid>
      <w:tr w:rsidR="00CF5E79" w:rsidRPr="00046921" w:rsidTr="00EF58A9">
        <w:trPr>
          <w:cnfStyle w:val="100000000000"/>
          <w:trHeight w:val="353"/>
        </w:trPr>
        <w:tc>
          <w:tcPr>
            <w:cnfStyle w:val="001000000000"/>
            <w:tcW w:w="544" w:type="dxa"/>
            <w:tcBorders>
              <w:top w:val="single" w:sz="24" w:space="0" w:color="E36C0A" w:themeColor="accent6" w:themeShade="BF"/>
              <w:left w:val="single" w:sz="12" w:space="0" w:color="E36C0A" w:themeColor="accent6" w:themeShade="BF"/>
              <w:bottom w:val="single" w:sz="24" w:space="0" w:color="E36C0A" w:themeColor="accent6" w:themeShade="BF"/>
              <w:right w:val="single" w:sz="12" w:space="0" w:color="E36C0A" w:themeColor="accent6" w:themeShade="BF"/>
            </w:tcBorders>
            <w:shd w:val="clear" w:color="auto" w:fill="92D050"/>
            <w:textDirection w:val="btLr"/>
          </w:tcPr>
          <w:p w:rsidR="00EF58A9" w:rsidRPr="0007714E" w:rsidRDefault="00EF58A9" w:rsidP="00EF58A9">
            <w:pPr>
              <w:ind w:left="113" w:right="113"/>
              <w:rPr>
                <w:b w:val="0"/>
                <w:color w:val="FF0000"/>
                <w:sz w:val="18"/>
              </w:rPr>
            </w:pPr>
          </w:p>
        </w:tc>
        <w:tc>
          <w:tcPr>
            <w:tcW w:w="471" w:type="dxa"/>
            <w:tcBorders>
              <w:top w:val="single" w:sz="24" w:space="0" w:color="E36C0A" w:themeColor="accent6" w:themeShade="BF"/>
              <w:left w:val="single" w:sz="12" w:space="0" w:color="E36C0A" w:themeColor="accent6" w:themeShade="BF"/>
              <w:bottom w:val="single" w:sz="24" w:space="0" w:color="E36C0A" w:themeColor="accent6" w:themeShade="BF"/>
              <w:right w:val="single" w:sz="24" w:space="0" w:color="E36C0A" w:themeColor="accent6" w:themeShade="BF"/>
            </w:tcBorders>
            <w:shd w:val="clear" w:color="auto" w:fill="92D050"/>
          </w:tcPr>
          <w:p w:rsidR="00EF58A9" w:rsidRPr="0007714E" w:rsidRDefault="00EF58A9" w:rsidP="00EF58A9">
            <w:pPr>
              <w:cnfStyle w:val="100000000000"/>
              <w:rPr>
                <w:sz w:val="18"/>
              </w:rPr>
            </w:pPr>
            <w:r>
              <w:rPr>
                <w:sz w:val="18"/>
              </w:rPr>
              <w:t>№.</w:t>
            </w:r>
          </w:p>
        </w:tc>
        <w:tc>
          <w:tcPr>
            <w:tcW w:w="1113" w:type="dxa"/>
            <w:tcBorders>
              <w:top w:val="single" w:sz="24" w:space="0" w:color="E36C0A" w:themeColor="accent6" w:themeShade="BF"/>
              <w:left w:val="single" w:sz="24" w:space="0" w:color="E36C0A" w:themeColor="accent6" w:themeShade="BF"/>
              <w:bottom w:val="single" w:sz="24" w:space="0" w:color="E36C0A" w:themeColor="accent6" w:themeShade="BF"/>
              <w:right w:val="single" w:sz="12" w:space="0" w:color="984806" w:themeColor="accent6" w:themeShade="80"/>
            </w:tcBorders>
            <w:shd w:val="clear" w:color="auto" w:fill="92D050"/>
          </w:tcPr>
          <w:p w:rsidR="00EF58A9" w:rsidRPr="007E623B" w:rsidRDefault="00EF58A9" w:rsidP="00EF58A9">
            <w:pPr>
              <w:jc w:val="center"/>
              <w:cnfStyle w:val="100000000000"/>
              <w:rPr>
                <w:rFonts w:asciiTheme="majorHAnsi" w:hAnsiTheme="majorHAnsi"/>
                <w:bCs w:val="0"/>
                <w:color w:val="FF0000"/>
                <w:sz w:val="26"/>
                <w:szCs w:val="26"/>
              </w:rPr>
            </w:pPr>
            <w:r>
              <w:rPr>
                <w:rFonts w:asciiTheme="majorHAnsi" w:hAnsiTheme="majorHAnsi"/>
                <w:bCs w:val="0"/>
                <w:color w:val="FF0000"/>
                <w:szCs w:val="26"/>
              </w:rPr>
              <w:t>1-2кл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12" w:space="0" w:color="984806" w:themeColor="accent6" w:themeShade="80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b w:val="0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1 «А»</w:t>
            </w:r>
          </w:p>
        </w:tc>
        <w:tc>
          <w:tcPr>
            <w:tcW w:w="860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 xml:space="preserve">1  </w:t>
            </w:r>
            <w:r w:rsidRPr="00A50989">
              <w:rPr>
                <w:rFonts w:asciiTheme="majorHAnsi" w:hAnsiTheme="majorHAnsi"/>
                <w:bCs w:val="0"/>
                <w:color w:val="auto"/>
                <w:szCs w:val="26"/>
              </w:rPr>
              <w:t>«Б»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1  «В»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>2  «А»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2  «Б»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>2  «В»</w:t>
            </w:r>
          </w:p>
        </w:tc>
        <w:tc>
          <w:tcPr>
            <w:tcW w:w="1044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2  «Г»</w:t>
            </w:r>
          </w:p>
        </w:tc>
        <w:tc>
          <w:tcPr>
            <w:tcW w:w="1134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  <w:shd w:val="clear" w:color="auto" w:fill="92D050"/>
          </w:tcPr>
          <w:p w:rsidR="00EF58A9" w:rsidRPr="00EF58A9" w:rsidRDefault="00EF58A9" w:rsidP="00EF58A9">
            <w:pPr>
              <w:cnfStyle w:val="100000000000"/>
              <w:rPr>
                <w:rFonts w:asciiTheme="majorHAnsi" w:hAnsiTheme="majorHAnsi"/>
                <w:bCs w:val="0"/>
                <w:sz w:val="24"/>
                <w:szCs w:val="26"/>
              </w:rPr>
            </w:pPr>
            <w:r w:rsidRPr="00EF58A9">
              <w:rPr>
                <w:rFonts w:asciiTheme="majorHAnsi" w:hAnsiTheme="majorHAnsi"/>
                <w:bCs w:val="0"/>
                <w:color w:val="FF0000"/>
                <w:sz w:val="24"/>
                <w:szCs w:val="26"/>
              </w:rPr>
              <w:t>2</w:t>
            </w:r>
            <w:r>
              <w:rPr>
                <w:rFonts w:asciiTheme="majorHAnsi" w:hAnsiTheme="majorHAnsi"/>
                <w:bCs w:val="0"/>
                <w:color w:val="FF0000"/>
                <w:sz w:val="24"/>
                <w:szCs w:val="26"/>
              </w:rPr>
              <w:t xml:space="preserve"> </w:t>
            </w:r>
            <w:r w:rsidRPr="00EF58A9">
              <w:rPr>
                <w:rFonts w:asciiTheme="majorHAnsi" w:hAnsiTheme="majorHAnsi"/>
                <w:bCs w:val="0"/>
                <w:color w:val="FF0000"/>
                <w:sz w:val="24"/>
                <w:szCs w:val="26"/>
              </w:rPr>
              <w:t>-</w:t>
            </w:r>
            <w:r>
              <w:rPr>
                <w:rFonts w:asciiTheme="majorHAnsi" w:hAnsiTheme="majorHAnsi"/>
                <w:bCs w:val="0"/>
                <w:color w:val="FF0000"/>
                <w:sz w:val="24"/>
                <w:szCs w:val="26"/>
              </w:rPr>
              <w:t xml:space="preserve"> </w:t>
            </w:r>
            <w:r w:rsidRPr="00EF58A9">
              <w:rPr>
                <w:rFonts w:asciiTheme="majorHAnsi" w:hAnsiTheme="majorHAnsi"/>
                <w:bCs w:val="0"/>
                <w:color w:val="FF0000"/>
                <w:sz w:val="24"/>
                <w:szCs w:val="26"/>
              </w:rPr>
              <w:t>4кл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3  «А»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>3  «Б»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3  «В»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4  «</w:t>
            </w:r>
            <w:r>
              <w:rPr>
                <w:rFonts w:asciiTheme="majorHAnsi" w:hAnsiTheme="majorHAnsi"/>
                <w:color w:val="auto"/>
                <w:sz w:val="24"/>
                <w:szCs w:val="26"/>
              </w:rPr>
              <w:t>А</w:t>
            </w: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»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8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color w:val="auto"/>
                <w:sz w:val="24"/>
                <w:szCs w:val="26"/>
              </w:rPr>
              <w:t>4  «Б»</w:t>
            </w:r>
          </w:p>
        </w:tc>
        <w:tc>
          <w:tcPr>
            <w:tcW w:w="1089" w:type="dxa"/>
            <w:tcBorders>
              <w:top w:val="single" w:sz="24" w:space="0" w:color="E36C0A" w:themeColor="accent6" w:themeShade="BF"/>
              <w:left w:val="single" w:sz="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  <w:shd w:val="clear" w:color="auto" w:fill="92D050"/>
          </w:tcPr>
          <w:p w:rsidR="00EF58A9" w:rsidRPr="00A50989" w:rsidRDefault="00EF58A9" w:rsidP="00EF58A9">
            <w:pPr>
              <w:cnfStyle w:val="10000000000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A50989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>4  «В»</w:t>
            </w:r>
          </w:p>
        </w:tc>
      </w:tr>
      <w:tr w:rsidR="00CF5E79" w:rsidRPr="00793BB0" w:rsidTr="0024786F">
        <w:trPr>
          <w:cnfStyle w:val="000000100000"/>
          <w:trHeight w:val="97"/>
        </w:trPr>
        <w:tc>
          <w:tcPr>
            <w:cnfStyle w:val="001000000000"/>
            <w:tcW w:w="544" w:type="dxa"/>
            <w:vMerge w:val="restart"/>
            <w:tcBorders>
              <w:top w:val="single" w:sz="24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btLr"/>
          </w:tcPr>
          <w:p w:rsidR="00861439" w:rsidRPr="002B10CB" w:rsidRDefault="00861439" w:rsidP="00EF58A9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ПОНЕДЕЛЬНИК</w:t>
            </w:r>
          </w:p>
        </w:tc>
        <w:tc>
          <w:tcPr>
            <w:tcW w:w="471" w:type="dxa"/>
            <w:tcBorders>
              <w:top w:val="single" w:sz="24" w:space="0" w:color="E36C0A" w:themeColor="accent6" w:themeShade="BF"/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861439" w:rsidRPr="002B10CB" w:rsidRDefault="00861439" w:rsidP="00EF58A9">
            <w:pPr>
              <w:jc w:val="center"/>
              <w:cnfStyle w:val="000000100000"/>
              <w:rPr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1</w:t>
            </w:r>
          </w:p>
        </w:tc>
        <w:tc>
          <w:tcPr>
            <w:tcW w:w="1113" w:type="dxa"/>
            <w:tcBorders>
              <w:top w:val="single" w:sz="24" w:space="0" w:color="E36C0A" w:themeColor="accent6" w:themeShade="BF"/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861439" w:rsidRPr="00D5178D" w:rsidRDefault="00861439" w:rsidP="00EF58A9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861439" w:rsidRPr="000219D2" w:rsidRDefault="0086143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134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861439" w:rsidRPr="00EF58A9" w:rsidRDefault="00861439" w:rsidP="00EF58A9">
            <w:pPr>
              <w:jc w:val="center"/>
              <w:cnfStyle w:val="0000001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86143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86143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Физкуль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24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О.Р.К.С.</w:t>
            </w:r>
          </w:p>
        </w:tc>
        <w:tc>
          <w:tcPr>
            <w:tcW w:w="1001" w:type="dxa"/>
            <w:tcBorders>
              <w:top w:val="single" w:sz="24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86143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top w:val="single" w:sz="24" w:space="0" w:color="E36C0A" w:themeColor="accent6" w:themeShade="BF"/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861439" w:rsidRPr="002B10CB" w:rsidRDefault="00AA3075" w:rsidP="00861439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5519BF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2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D5178D" w:rsidRDefault="00EF58A9" w:rsidP="00EF58A9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  <w:u w:val="single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Литер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т</w:t>
            </w:r>
            <w:proofErr w:type="spellEnd"/>
            <w:r w:rsidR="001C21C9" w:rsidRPr="000219D2">
              <w:rPr>
                <w:color w:val="000000" w:themeColor="text1"/>
                <w:sz w:val="16"/>
                <w:szCs w:val="17"/>
                <w:u w:val="single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1C21C9" w:rsidRPr="000219D2" w:rsidRDefault="001C21C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604828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921A91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0A6DDA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C31704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EF58A9" w:rsidRDefault="00EF58A9" w:rsidP="00EF58A9">
            <w:pPr>
              <w:jc w:val="center"/>
              <w:cnfStyle w:val="0000000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Окруж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AA3075" w:rsidP="00EF58A9">
            <w:pPr>
              <w:jc w:val="center"/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О.Р.К.С.</w:t>
            </w:r>
          </w:p>
        </w:tc>
      </w:tr>
      <w:tr w:rsidR="005519BF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3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D5178D" w:rsidRDefault="00EF58A9" w:rsidP="00EF58A9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5519BF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5519BF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921A91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0A6DDA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C31704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EF58A9" w:rsidRDefault="00450F7D" w:rsidP="00EF58A9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="00EF58A9"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Англ.яз.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Матем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AA3075" w:rsidP="00EF58A9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5519BF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4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D5178D" w:rsidRDefault="00EF58A9" w:rsidP="00EF58A9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EF58A9" w:rsidRPr="000219D2" w:rsidRDefault="001C21C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1C21C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604828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0A6DDA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C31704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EF58A9" w:rsidRDefault="00450F7D" w:rsidP="00EF58A9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="00EF58A9"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Физкуль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AA3075" w:rsidP="00EF58A9">
            <w:pPr>
              <w:jc w:val="center"/>
              <w:cnfStyle w:val="000000000000"/>
              <w:rPr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</w:tr>
      <w:tr w:rsidR="005519BF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5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D5178D" w:rsidRDefault="00EF58A9" w:rsidP="00EF58A9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EF58A9" w:rsidRPr="000219D2" w:rsidRDefault="001C21C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1C21C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604828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921A91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0A6DDA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C31704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EF58A9" w:rsidRDefault="00450F7D" w:rsidP="00EF58A9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="00EF58A9"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 xml:space="preserve">Вне </w:t>
            </w:r>
            <w:proofErr w:type="spellStart"/>
            <w:r>
              <w:rPr>
                <w:b/>
                <w:color w:val="C00000"/>
                <w:sz w:val="16"/>
                <w:szCs w:val="17"/>
              </w:rPr>
              <w:t>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музыка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AA3075" w:rsidP="00EF58A9">
            <w:pPr>
              <w:jc w:val="center"/>
              <w:cnfStyle w:val="000000100000"/>
              <w:rPr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</w:tr>
      <w:tr w:rsidR="00CF5E79" w:rsidRPr="00793BB0" w:rsidTr="00EF58A9">
        <w:trPr>
          <w:trHeight w:val="87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6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D5178D" w:rsidRDefault="00EF58A9" w:rsidP="00EF58A9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921A91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 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0219D2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0A6DDA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.ч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C31704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EF58A9" w:rsidRDefault="00450F7D" w:rsidP="00EF58A9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="00EF58A9"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Кл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.ч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 xml:space="preserve">Вне </w:t>
            </w:r>
            <w:proofErr w:type="spellStart"/>
            <w:r>
              <w:rPr>
                <w:b/>
                <w:color w:val="C00000"/>
                <w:sz w:val="16"/>
                <w:szCs w:val="17"/>
              </w:rPr>
              <w:t>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 xml:space="preserve">Вне </w:t>
            </w:r>
            <w:proofErr w:type="spellStart"/>
            <w:r>
              <w:rPr>
                <w:b/>
                <w:color w:val="C00000"/>
                <w:sz w:val="16"/>
                <w:szCs w:val="17"/>
              </w:rPr>
              <w:t>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 xml:space="preserve">Вне </w:t>
            </w:r>
            <w:proofErr w:type="spellStart"/>
            <w:r>
              <w:rPr>
                <w:b/>
                <w:color w:val="C00000"/>
                <w:sz w:val="16"/>
                <w:szCs w:val="17"/>
              </w:rPr>
              <w:t>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861439" w:rsidP="00EF58A9">
            <w:pPr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 xml:space="preserve">Вне </w:t>
            </w:r>
            <w:proofErr w:type="spellStart"/>
            <w:r>
              <w:rPr>
                <w:sz w:val="16"/>
                <w:szCs w:val="17"/>
              </w:rPr>
              <w:t>ур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AA3075" w:rsidP="00EF58A9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Технол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CF5E79" w:rsidRPr="00793BB0" w:rsidTr="00EF58A9">
        <w:trPr>
          <w:cnfStyle w:val="000000100000"/>
          <w:trHeight w:val="60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7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trHeight w:val="60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</w:tcPr>
          <w:p w:rsidR="00EF58A9" w:rsidRPr="002B10CB" w:rsidRDefault="00EF58A9" w:rsidP="00EF58A9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top w:val="single" w:sz="6" w:space="0" w:color="E36C0A" w:themeColor="accent6" w:themeShade="BF"/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8</w:t>
            </w:r>
          </w:p>
        </w:tc>
        <w:tc>
          <w:tcPr>
            <w:tcW w:w="1113" w:type="dxa"/>
            <w:tcBorders>
              <w:top w:val="single" w:sz="6" w:space="0" w:color="E36C0A" w:themeColor="accent6" w:themeShade="BF"/>
              <w:left w:val="single" w:sz="24" w:space="0" w:color="E36C0A" w:themeColor="accent6" w:themeShade="BF"/>
              <w:bottom w:val="single" w:sz="18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2" w:space="0" w:color="984806" w:themeColor="accent6" w:themeShade="80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cnfStyle w:val="000000100000"/>
          <w:trHeight w:val="100"/>
        </w:trPr>
        <w:tc>
          <w:tcPr>
            <w:cnfStyle w:val="001000000000"/>
            <w:tcW w:w="544" w:type="dxa"/>
            <w:vMerge w:val="restart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btLr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ВТОРНИК</w:t>
            </w:r>
          </w:p>
        </w:tc>
        <w:tc>
          <w:tcPr>
            <w:tcW w:w="471" w:type="dxa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1</w:t>
            </w:r>
          </w:p>
        </w:tc>
        <w:tc>
          <w:tcPr>
            <w:tcW w:w="1113" w:type="dxa"/>
            <w:tcBorders>
              <w:top w:val="single" w:sz="18" w:space="0" w:color="E36C0A" w:themeColor="accent6" w:themeShade="BF"/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</w:p>
        </w:tc>
        <w:tc>
          <w:tcPr>
            <w:tcW w:w="860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</w:p>
        </w:tc>
        <w:tc>
          <w:tcPr>
            <w:tcW w:w="104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CF5E79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2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top w:val="single" w:sz="8" w:space="0" w:color="F79646" w:themeColor="accent6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8" w:space="0" w:color="F79646" w:themeColor="accent6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Анг.яз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Литер.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3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Техн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rFonts w:asciiTheme="majorHAnsi" w:hAnsiTheme="majorHAnsi"/>
                <w:sz w:val="16"/>
                <w:szCs w:val="17"/>
              </w:rPr>
            </w:pPr>
            <w:r>
              <w:rPr>
                <w:rFonts w:asciiTheme="majorHAnsi" w:hAnsiTheme="majorHAnsi"/>
                <w:sz w:val="16"/>
                <w:szCs w:val="17"/>
              </w:rPr>
              <w:t xml:space="preserve">Англ.яз. 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4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Родн.яз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Матем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Литер.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5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логопед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Шахматы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Физкуль</w:t>
            </w:r>
            <w:proofErr w:type="spellEnd"/>
            <w:proofErr w:type="gramStart"/>
            <w:r>
              <w:rPr>
                <w:sz w:val="16"/>
                <w:szCs w:val="17"/>
              </w:rPr>
              <w:t xml:space="preserve"> .</w:t>
            </w:r>
            <w:proofErr w:type="gramEnd"/>
          </w:p>
        </w:tc>
      </w:tr>
      <w:tr w:rsidR="00CF5E79" w:rsidRPr="00793BB0" w:rsidTr="00EF58A9">
        <w:trPr>
          <w:trHeight w:val="181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6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ас</w:t>
            </w:r>
            <w:proofErr w:type="spellEnd"/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ас</w:t>
            </w:r>
            <w:proofErr w:type="spellEnd"/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spellEnd"/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Родн.яз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Лагопед</w:t>
            </w:r>
            <w:proofErr w:type="spellEnd"/>
          </w:p>
        </w:tc>
      </w:tr>
      <w:tr w:rsidR="00CF5E79" w:rsidRPr="00793BB0" w:rsidTr="00EF58A9">
        <w:trPr>
          <w:cnfStyle w:val="000000100000"/>
          <w:trHeight w:val="181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7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trHeight w:val="110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top w:val="single" w:sz="6" w:space="0" w:color="E36C0A" w:themeColor="accent6" w:themeShade="BF"/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8</w:t>
            </w:r>
          </w:p>
        </w:tc>
        <w:tc>
          <w:tcPr>
            <w:tcW w:w="1113" w:type="dxa"/>
            <w:tcBorders>
              <w:top w:val="single" w:sz="6" w:space="0" w:color="E36C0A" w:themeColor="accent6" w:themeShade="BF"/>
              <w:left w:val="single" w:sz="24" w:space="0" w:color="E36C0A" w:themeColor="accent6" w:themeShade="BF"/>
              <w:bottom w:val="single" w:sz="18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2" w:space="0" w:color="984806" w:themeColor="accent6" w:themeShade="80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cnfStyle w:val="000000100000"/>
          <w:trHeight w:val="92"/>
        </w:trPr>
        <w:tc>
          <w:tcPr>
            <w:cnfStyle w:val="001000000000"/>
            <w:tcW w:w="544" w:type="dxa"/>
            <w:vMerge w:val="restart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btLr"/>
          </w:tcPr>
          <w:p w:rsidR="00450F7D" w:rsidRPr="002B10CB" w:rsidRDefault="00450F7D" w:rsidP="00450F7D">
            <w:pPr>
              <w:ind w:left="140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СРЕДА</w:t>
            </w:r>
          </w:p>
        </w:tc>
        <w:tc>
          <w:tcPr>
            <w:tcW w:w="471" w:type="dxa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1</w:t>
            </w:r>
          </w:p>
        </w:tc>
        <w:tc>
          <w:tcPr>
            <w:tcW w:w="1113" w:type="dxa"/>
            <w:tcBorders>
              <w:top w:val="single" w:sz="18" w:space="0" w:color="E36C0A" w:themeColor="accent6" w:themeShade="BF"/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</w:p>
        </w:tc>
        <w:tc>
          <w:tcPr>
            <w:tcW w:w="860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Англ.яз.</w:t>
            </w:r>
          </w:p>
        </w:tc>
        <w:tc>
          <w:tcPr>
            <w:tcW w:w="1089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2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Анг.яз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3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Матем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Литер.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4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технология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Шахматы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rFonts w:asciiTheme="majorHAnsi" w:hAnsiTheme="majorHAnsi"/>
                <w:sz w:val="16"/>
                <w:szCs w:val="17"/>
              </w:rPr>
            </w:pPr>
            <w:r>
              <w:rPr>
                <w:rFonts w:asciiTheme="majorHAnsi" w:hAnsiTheme="majorHAnsi"/>
                <w:sz w:val="16"/>
                <w:szCs w:val="17"/>
              </w:rPr>
              <w:t>Литер.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Анг.яз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5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Шахматы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Изо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Физра</w:t>
            </w:r>
            <w:proofErr w:type="spellEnd"/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Внеур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Физкуль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CF5E79" w:rsidRPr="00793BB0" w:rsidTr="00EF58A9">
        <w:trPr>
          <w:trHeight w:val="92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6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.ч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Восп.пр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CF5E79" w:rsidRPr="00793BB0" w:rsidTr="00EF58A9">
        <w:trPr>
          <w:cnfStyle w:val="000000100000"/>
          <w:trHeight w:val="60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7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trHeight w:val="40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471" w:type="dxa"/>
            <w:tcBorders>
              <w:top w:val="single" w:sz="6" w:space="0" w:color="E36C0A" w:themeColor="accent6" w:themeShade="BF"/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8</w:t>
            </w:r>
          </w:p>
        </w:tc>
        <w:tc>
          <w:tcPr>
            <w:tcW w:w="1113" w:type="dxa"/>
            <w:tcBorders>
              <w:top w:val="single" w:sz="6" w:space="0" w:color="E36C0A" w:themeColor="accent6" w:themeShade="BF"/>
              <w:left w:val="single" w:sz="24" w:space="0" w:color="E36C0A" w:themeColor="accent6" w:themeShade="BF"/>
              <w:bottom w:val="single" w:sz="18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2" w:space="0" w:color="984806" w:themeColor="accent6" w:themeShade="80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cnfStyle w:val="000000100000"/>
          <w:trHeight w:val="165"/>
        </w:trPr>
        <w:tc>
          <w:tcPr>
            <w:cnfStyle w:val="001000000000"/>
            <w:tcW w:w="544" w:type="dxa"/>
            <w:vMerge w:val="restart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btLr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ЧЕТВЕРГ</w:t>
            </w:r>
          </w:p>
        </w:tc>
        <w:tc>
          <w:tcPr>
            <w:tcW w:w="471" w:type="dxa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1</w:t>
            </w:r>
          </w:p>
        </w:tc>
        <w:tc>
          <w:tcPr>
            <w:tcW w:w="1113" w:type="dxa"/>
            <w:tcBorders>
              <w:top w:val="single" w:sz="18" w:space="0" w:color="E36C0A" w:themeColor="accent6" w:themeShade="BF"/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04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2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ОРКС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3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Физкуль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Литер.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4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Анг.яз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Англ.яз.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Техн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Изо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rFonts w:asciiTheme="majorHAnsi" w:hAnsiTheme="majorHAnsi"/>
                <w:sz w:val="16"/>
                <w:szCs w:val="17"/>
              </w:rPr>
            </w:pPr>
            <w:r>
              <w:rPr>
                <w:rFonts w:asciiTheme="majorHAnsi" w:hAnsiTheme="majorHAnsi"/>
                <w:sz w:val="16"/>
                <w:szCs w:val="17"/>
              </w:rPr>
              <w:t>Литер.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5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шахматы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М.р.к.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Музыка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Техн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Изо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Техн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CF5E79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2B10CB" w:rsidRDefault="00450F7D" w:rsidP="00450F7D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6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Внеур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Лагопед</w:t>
            </w:r>
            <w:proofErr w:type="spellEnd"/>
          </w:p>
        </w:tc>
      </w:tr>
      <w:tr w:rsidR="00CF5E79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bottom w:val="single" w:sz="6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7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6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6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6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2B10CB" w:rsidRDefault="00EF58A9" w:rsidP="00EF58A9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471" w:type="dxa"/>
            <w:tcBorders>
              <w:top w:val="single" w:sz="6" w:space="0" w:color="E36C0A" w:themeColor="accent6" w:themeShade="BF"/>
              <w:left w:val="single" w:sz="12" w:space="0" w:color="E36C0A" w:themeColor="accent6" w:themeShade="BF"/>
              <w:bottom w:val="single" w:sz="18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8</w:t>
            </w:r>
          </w:p>
        </w:tc>
        <w:tc>
          <w:tcPr>
            <w:tcW w:w="1113" w:type="dxa"/>
            <w:tcBorders>
              <w:top w:val="single" w:sz="6" w:space="0" w:color="E36C0A" w:themeColor="accent6" w:themeShade="BF"/>
              <w:left w:val="single" w:sz="24" w:space="0" w:color="E36C0A" w:themeColor="accent6" w:themeShade="BF"/>
              <w:bottom w:val="single" w:sz="18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2" w:space="0" w:color="984806" w:themeColor="accent6" w:themeShade="80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top w:val="single" w:sz="6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top w:val="single" w:sz="6" w:space="0" w:color="E36C0A" w:themeColor="accent6" w:themeShade="BF"/>
              <w:left w:val="single" w:sz="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sz w:val="16"/>
                <w:szCs w:val="17"/>
              </w:rPr>
            </w:pPr>
          </w:p>
        </w:tc>
      </w:tr>
      <w:tr w:rsidR="00CF5E79" w:rsidRPr="00793BB0" w:rsidTr="00EF58A9">
        <w:trPr>
          <w:cnfStyle w:val="000000100000"/>
          <w:trHeight w:val="161"/>
        </w:trPr>
        <w:tc>
          <w:tcPr>
            <w:cnfStyle w:val="001000000000"/>
            <w:tcW w:w="544" w:type="dxa"/>
            <w:vMerge w:val="restart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btLr"/>
          </w:tcPr>
          <w:p w:rsidR="00450F7D" w:rsidRPr="002B10CB" w:rsidRDefault="00450F7D" w:rsidP="00450F7D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ПЯТНИЦА</w:t>
            </w:r>
          </w:p>
        </w:tc>
        <w:tc>
          <w:tcPr>
            <w:tcW w:w="471" w:type="dxa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1</w:t>
            </w:r>
          </w:p>
        </w:tc>
        <w:tc>
          <w:tcPr>
            <w:tcW w:w="1113" w:type="dxa"/>
            <w:tcBorders>
              <w:top w:val="single" w:sz="18" w:space="0" w:color="E36C0A" w:themeColor="accent6" w:themeShade="BF"/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860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т.</w:t>
            </w:r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 чт.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top w:val="single" w:sz="18" w:space="0" w:color="E36C0A" w:themeColor="accent6" w:themeShade="BF"/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Матем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7E623B" w:rsidRDefault="00450F7D" w:rsidP="00450F7D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2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Анг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Англ.яз.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Матем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Русс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Окруж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7E623B" w:rsidRDefault="00450F7D" w:rsidP="00450F7D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3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Род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Родн.яз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Род</w:t>
            </w:r>
            <w:proofErr w:type="gramStart"/>
            <w:r>
              <w:rPr>
                <w:b/>
                <w:color w:val="C00000"/>
                <w:sz w:val="16"/>
                <w:szCs w:val="17"/>
              </w:rPr>
              <w:t>.я</w:t>
            </w:r>
            <w:proofErr w:type="gramEnd"/>
            <w:r>
              <w:rPr>
                <w:b/>
                <w:color w:val="C00000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Физкуль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Англ.яз.</w:t>
            </w:r>
          </w:p>
        </w:tc>
      </w:tr>
      <w:tr w:rsidR="00450F7D" w:rsidRPr="00793BB0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7E623B" w:rsidRDefault="00450F7D" w:rsidP="00450F7D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4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Анг.яз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Шахматы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Техн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rFonts w:asciiTheme="majorHAnsi" w:hAnsiTheme="majorHAnsi"/>
                <w:sz w:val="16"/>
                <w:szCs w:val="17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7"/>
              </w:rPr>
              <w:t>Техн</w:t>
            </w:r>
            <w:proofErr w:type="spellEnd"/>
            <w:r>
              <w:rPr>
                <w:rFonts w:asciiTheme="majorHAnsi" w:hAnsiTheme="majorHAnsi"/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Литер.</w:t>
            </w:r>
          </w:p>
        </w:tc>
      </w:tr>
      <w:tr w:rsidR="00450F7D" w:rsidRPr="00793BB0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7E623B" w:rsidRDefault="00450F7D" w:rsidP="00450F7D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5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1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</w:t>
            </w:r>
            <w:r>
              <w:rPr>
                <w:color w:val="000000" w:themeColor="text1"/>
                <w:sz w:val="16"/>
                <w:szCs w:val="17"/>
              </w:rPr>
              <w:t>куль</w:t>
            </w:r>
            <w:proofErr w:type="spellEnd"/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Ш</w:t>
            </w:r>
            <w:r w:rsidRPr="000219D2">
              <w:rPr>
                <w:color w:val="000000" w:themeColor="text1"/>
                <w:sz w:val="16"/>
                <w:szCs w:val="17"/>
              </w:rPr>
              <w:t>ахматы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Муззыка</w:t>
            </w:r>
            <w:proofErr w:type="spellEnd"/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Окруж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>Литер.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Внеур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Внеур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10000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Окруж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</w:tr>
      <w:tr w:rsidR="00450F7D" w:rsidRPr="001B5805" w:rsidTr="00EF58A9">
        <w:trPr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450F7D" w:rsidRPr="007E623B" w:rsidRDefault="00450F7D" w:rsidP="00450F7D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6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450F7D" w:rsidRPr="00D5178D" w:rsidRDefault="00450F7D" w:rsidP="00450F7D">
            <w:pPr>
              <w:cnfStyle w:val="000000000000"/>
              <w:rPr>
                <w:sz w:val="16"/>
              </w:rPr>
            </w:pPr>
            <w:r w:rsidRPr="00D5178D">
              <w:rPr>
                <w:sz w:val="16"/>
              </w:rPr>
              <w:t>10:00 – 10:20</w:t>
            </w: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М.р.к.</w:t>
            </w: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Вес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.г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spellEnd"/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Кл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.ч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0219D2" w:rsidRDefault="00450F7D" w:rsidP="00450F7D">
            <w:pPr>
              <w:cnfStyle w:val="00000000000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Лагопед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 xml:space="preserve">  </w:t>
            </w: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EF58A9" w:rsidRDefault="00450F7D" w:rsidP="00450F7D">
            <w:pPr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r>
              <w:rPr>
                <w:b/>
                <w:color w:val="C00000"/>
                <w:sz w:val="16"/>
                <w:szCs w:val="17"/>
              </w:rPr>
              <w:t xml:space="preserve">Шахматы  </w:t>
            </w: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  <w:proofErr w:type="spellStart"/>
            <w:r>
              <w:rPr>
                <w:b/>
                <w:color w:val="C00000"/>
                <w:sz w:val="16"/>
                <w:szCs w:val="17"/>
              </w:rPr>
              <w:t>Физкуль</w:t>
            </w:r>
            <w:proofErr w:type="spellEnd"/>
            <w:r>
              <w:rPr>
                <w:b/>
                <w:color w:val="C00000"/>
                <w:sz w:val="16"/>
                <w:szCs w:val="17"/>
              </w:rPr>
              <w:t>.</w:t>
            </w: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450F7D" w:rsidRPr="002B10CB" w:rsidRDefault="00450F7D" w:rsidP="00450F7D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450F7D" w:rsidRPr="002B10CB" w:rsidRDefault="00450F7D" w:rsidP="00450F7D">
            <w:pPr>
              <w:jc w:val="center"/>
              <w:cnfStyle w:val="00000000000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 xml:space="preserve">Музыка </w:t>
            </w:r>
          </w:p>
        </w:tc>
      </w:tr>
      <w:tr w:rsidR="00CF5E79" w:rsidRPr="001B5805" w:rsidTr="00EF58A9">
        <w:trPr>
          <w:cnfStyle w:val="000000100000"/>
          <w:trHeight w:val="146"/>
        </w:trPr>
        <w:tc>
          <w:tcPr>
            <w:cnfStyle w:val="001000000000"/>
            <w:tcW w:w="544" w:type="dxa"/>
            <w:vMerge/>
            <w:tcBorders>
              <w:left w:val="single" w:sz="12" w:space="0" w:color="E36C0A" w:themeColor="accent6" w:themeShade="BF"/>
              <w:bottom w:val="nil"/>
              <w:right w:val="single" w:sz="12" w:space="0" w:color="E36C0A" w:themeColor="accent6" w:themeShade="BF"/>
            </w:tcBorders>
            <w:textDirection w:val="tbRl"/>
          </w:tcPr>
          <w:p w:rsidR="00EF58A9" w:rsidRPr="007E623B" w:rsidRDefault="00EF58A9" w:rsidP="00EF58A9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left w:val="single" w:sz="12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7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0219D2" w:rsidRDefault="00EF58A9" w:rsidP="00EF58A9">
            <w:pPr>
              <w:cnfStyle w:val="00000010000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  <w:bookmarkStart w:id="0" w:name="_GoBack"/>
            <w:bookmarkEnd w:id="0"/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1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100000"/>
              <w:rPr>
                <w:sz w:val="16"/>
                <w:szCs w:val="17"/>
              </w:rPr>
            </w:pPr>
          </w:p>
        </w:tc>
      </w:tr>
      <w:tr w:rsidR="00CF5E79" w:rsidRPr="001B5805" w:rsidTr="00EF58A9">
        <w:trPr>
          <w:trHeight w:val="146"/>
        </w:trPr>
        <w:tc>
          <w:tcPr>
            <w:cnfStyle w:val="001000000000"/>
            <w:tcW w:w="544" w:type="dxa"/>
            <w:tcBorders>
              <w:top w:val="nil"/>
              <w:left w:val="single" w:sz="12" w:space="0" w:color="E36C0A" w:themeColor="accent6" w:themeShade="BF"/>
              <w:bottom w:val="single" w:sz="24" w:space="0" w:color="E36C0A" w:themeColor="accent6" w:themeShade="BF"/>
              <w:right w:val="single" w:sz="12" w:space="0" w:color="E36C0A" w:themeColor="accent6" w:themeShade="BF"/>
            </w:tcBorders>
            <w:textDirection w:val="tbRl"/>
          </w:tcPr>
          <w:p w:rsidR="00EF58A9" w:rsidRPr="007E623B" w:rsidRDefault="00EF58A9" w:rsidP="00EF58A9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E36C0A" w:themeColor="accent6" w:themeShade="BF"/>
              <w:bottom w:val="single" w:sz="24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jc w:val="center"/>
              <w:cnfStyle w:val="000000000000"/>
              <w:rPr>
                <w:b/>
                <w:color w:val="C00000"/>
                <w:sz w:val="16"/>
                <w:szCs w:val="17"/>
              </w:rPr>
            </w:pPr>
            <w:r w:rsidRPr="002B10CB">
              <w:rPr>
                <w:b/>
                <w:color w:val="C00000"/>
                <w:sz w:val="16"/>
                <w:szCs w:val="17"/>
              </w:rPr>
              <w:t>8</w:t>
            </w:r>
          </w:p>
        </w:tc>
        <w:tc>
          <w:tcPr>
            <w:tcW w:w="1113" w:type="dxa"/>
            <w:tcBorders>
              <w:left w:val="single" w:sz="24" w:space="0" w:color="E36C0A" w:themeColor="accent6" w:themeShade="BF"/>
              <w:bottom w:val="single" w:sz="24" w:space="0" w:color="E36C0A" w:themeColor="accent6" w:themeShade="BF"/>
              <w:right w:val="single" w:sz="12" w:space="0" w:color="984806" w:themeColor="accent6" w:themeShade="80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2" w:space="0" w:color="984806" w:themeColor="accent6" w:themeShade="80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860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24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4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44" w:type="dxa"/>
            <w:tcBorders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134" w:type="dxa"/>
            <w:tcBorders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8" w:space="0" w:color="E36C0A" w:themeColor="accent6" w:themeShade="BF"/>
              <w:bottom w:val="single" w:sz="24" w:space="0" w:color="E36C0A" w:themeColor="accent6" w:themeShade="BF"/>
              <w:right w:val="single" w:sz="1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2" w:type="dxa"/>
            <w:tcBorders>
              <w:left w:val="single" w:sz="1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001" w:type="dxa"/>
            <w:tcBorders>
              <w:left w:val="single" w:sz="2" w:space="0" w:color="E36C0A" w:themeColor="accent6" w:themeShade="BF"/>
              <w:bottom w:val="single" w:sz="24" w:space="0" w:color="E36C0A" w:themeColor="accent6" w:themeShade="BF"/>
              <w:right w:val="single" w:sz="8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  <w:tc>
          <w:tcPr>
            <w:tcW w:w="1089" w:type="dxa"/>
            <w:tcBorders>
              <w:left w:val="single" w:sz="8" w:space="0" w:color="E36C0A" w:themeColor="accent6" w:themeShade="BF"/>
              <w:bottom w:val="single" w:sz="24" w:space="0" w:color="E36C0A" w:themeColor="accent6" w:themeShade="BF"/>
              <w:right w:val="single" w:sz="2" w:space="0" w:color="E36C0A" w:themeColor="accent6" w:themeShade="BF"/>
            </w:tcBorders>
          </w:tcPr>
          <w:p w:rsidR="00EF58A9" w:rsidRPr="002B10CB" w:rsidRDefault="00EF58A9" w:rsidP="00EF58A9">
            <w:pPr>
              <w:cnfStyle w:val="000000000000"/>
              <w:rPr>
                <w:sz w:val="16"/>
                <w:szCs w:val="17"/>
              </w:rPr>
            </w:pPr>
          </w:p>
        </w:tc>
      </w:tr>
    </w:tbl>
    <w:p w:rsidR="00611204" w:rsidRPr="00D5178D" w:rsidRDefault="00611204" w:rsidP="00D5178D">
      <w:pPr>
        <w:rPr>
          <w:sz w:val="36"/>
        </w:rPr>
      </w:pPr>
    </w:p>
    <w:sectPr w:rsidR="00611204" w:rsidRPr="00D5178D" w:rsidSect="00D5178D">
      <w:pgSz w:w="16838" w:h="11906" w:orient="landscape"/>
      <w:pgMar w:top="284" w:right="111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29F"/>
    <w:multiLevelType w:val="hybridMultilevel"/>
    <w:tmpl w:val="E710D624"/>
    <w:lvl w:ilvl="0" w:tplc="AE4636AE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204"/>
    <w:rsid w:val="000219D2"/>
    <w:rsid w:val="000A6DDA"/>
    <w:rsid w:val="001C21C9"/>
    <w:rsid w:val="003544D6"/>
    <w:rsid w:val="003D1670"/>
    <w:rsid w:val="00407C17"/>
    <w:rsid w:val="00450F7D"/>
    <w:rsid w:val="005519BF"/>
    <w:rsid w:val="00604828"/>
    <w:rsid w:val="00611204"/>
    <w:rsid w:val="00780DD0"/>
    <w:rsid w:val="00861439"/>
    <w:rsid w:val="00921A91"/>
    <w:rsid w:val="00A26E53"/>
    <w:rsid w:val="00AA3075"/>
    <w:rsid w:val="00C31704"/>
    <w:rsid w:val="00C5464A"/>
    <w:rsid w:val="00CF5E79"/>
    <w:rsid w:val="00D5178D"/>
    <w:rsid w:val="00E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Я</cp:lastModifiedBy>
  <cp:revision>7</cp:revision>
  <dcterms:created xsi:type="dcterms:W3CDTF">2020-04-06T18:27:00Z</dcterms:created>
  <dcterms:modified xsi:type="dcterms:W3CDTF">2020-04-09T10:25:00Z</dcterms:modified>
</cp:coreProperties>
</file>